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</w:p>
    <w:p w:rsidR="00836132" w:rsidRPr="00836132" w:rsidRDefault="00836132" w:rsidP="00836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bookmarkStart w:id="0" w:name="_GoBack"/>
      <w:r w:rsidRPr="00836132">
        <w:rPr>
          <w:rFonts w:ascii="Arial" w:eastAsia="Times New Roman" w:hAnsi="Arial" w:cs="Arial"/>
          <w:b/>
          <w:bCs/>
          <w:color w:val="403152" w:themeColor="accent4" w:themeShade="80"/>
          <w:sz w:val="26"/>
          <w:szCs w:val="26"/>
          <w:lang w:eastAsia="pt-BR"/>
        </w:rPr>
        <w:t>PARAMENTO OFICIAL</w:t>
      </w:r>
      <w:bookmarkEnd w:id="0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br/>
      </w: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1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) Veste a sete centímetros e meio (7,5 cm = 3”) do chão, quando amarrado.</w:t>
      </w: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br/>
        <w:t> </w:t>
      </w: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2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) Bainha com dez centímetros (10 cm = 4”).</w:t>
      </w: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br/>
        <w:t> </w:t>
      </w: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3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) Anágua ou combinação de dez (10) a quinze (15) centímetros do chão.</w:t>
      </w: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br/>
        <w:t> </w:t>
      </w: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4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) Anágua ou combinação branca.</w:t>
      </w: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br/>
        <w:t> </w:t>
      </w: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5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) Meias finas brancas (pode ser meia calça ou meia ¾).</w:t>
      </w: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br/>
        <w:t> </w:t>
      </w: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6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) Sapatilha inteira branca (sem salto, sem nenhum detalhe).</w:t>
      </w: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br/>
        <w:t> </w:t>
      </w: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7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 xml:space="preserve">) Torçal branco costurado ao longo da gola (não é permitido </w:t>
      </w:r>
      <w:proofErr w:type="spell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velcro</w:t>
      </w:r>
      <w:proofErr w:type="spell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 xml:space="preserve"> ou botões)</w:t>
      </w:r>
    </w:p>
    <w:p w:rsidR="00836132" w:rsidRPr="00836132" w:rsidRDefault="00836132" w:rsidP="008361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pt-BR"/>
        </w:rPr>
      </w:pP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sete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 xml:space="preserve"> centímetros e meio (7,5 cm = 3”) da gola até a costura onde está o cordão.</w:t>
      </w:r>
    </w:p>
    <w:p w:rsidR="00836132" w:rsidRPr="00836132" w:rsidRDefault="00836132" w:rsidP="008361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pt-BR"/>
        </w:rPr>
      </w:pP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 xml:space="preserve">Um espaço de quinze centímetros (15 cm </w:t>
      </w: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= 6”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) no centro da gola na frente.</w:t>
      </w:r>
    </w:p>
    <w:p w:rsidR="00836132" w:rsidRPr="00836132" w:rsidRDefault="00836132" w:rsidP="008361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pt-BR"/>
        </w:rPr>
      </w:pP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Duas torções (verificar o trançado atrás).</w:t>
      </w:r>
    </w:p>
    <w:p w:rsidR="00836132" w:rsidRPr="00836132" w:rsidRDefault="00836132" w:rsidP="008361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pt-BR"/>
        </w:rPr>
      </w:pP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O cordão passa uma vez na cintura.</w:t>
      </w:r>
    </w:p>
    <w:p w:rsidR="00836132" w:rsidRPr="00836132" w:rsidRDefault="00836132" w:rsidP="008361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pt-BR"/>
        </w:rPr>
      </w:pP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Amarrado em nó duplo quadrado.</w:t>
      </w:r>
    </w:p>
    <w:p w:rsidR="00836132" w:rsidRPr="00836132" w:rsidRDefault="00836132" w:rsidP="0083613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3152" w:themeColor="accent4" w:themeShade="80"/>
          <w:sz w:val="20"/>
          <w:szCs w:val="20"/>
          <w:lang w:eastAsia="pt-BR"/>
        </w:rPr>
      </w:pP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 xml:space="preserve">O nó deverá estar a dois centímetros e meio (2,5 cm = 1”) da linha da cintura (A linha da cintura será considerada a </w:t>
      </w: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5cm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 xml:space="preserve"> acima do umbigo).</w:t>
      </w: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​</w:t>
      </w: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8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) Tiara branca e roxa no cabelo, colocada corretamente (2,5cm da raiz do cabelo, sem que haja partes do cabelo cobrindo-a).</w:t>
      </w: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br/>
        <w:t> </w:t>
      </w: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9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) A costura da manga deve ser de quinze centímetros (15 cm = 6”).</w:t>
      </w:r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br/>
        <w:t> </w:t>
      </w: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10)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 xml:space="preserve"> É vetado o uso de quaisquer </w:t>
      </w:r>
      <w:proofErr w:type="spell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jóias</w:t>
      </w:r>
      <w:proofErr w:type="spell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, mesmo as permitidas na Constituição ou autorizadas pelo Conselho Guardião do Bethel.</w:t>
      </w: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</w:p>
    <w:p w:rsidR="00836132" w:rsidRPr="00836132" w:rsidRDefault="00836132" w:rsidP="0083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pt-BR"/>
        </w:rPr>
      </w:pPr>
      <w:proofErr w:type="gramStart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>11)</w:t>
      </w:r>
      <w:proofErr w:type="gramEnd"/>
      <w:r w:rsidRPr="00836132">
        <w:rPr>
          <w:rFonts w:ascii="Arial" w:eastAsia="Times New Roman" w:hAnsi="Arial" w:cs="Arial"/>
          <w:color w:val="403152" w:themeColor="accent4" w:themeShade="80"/>
          <w:sz w:val="26"/>
          <w:szCs w:val="26"/>
          <w:lang w:eastAsia="pt-BR"/>
        </w:rPr>
        <w:t xml:space="preserve"> Cuidados com o paramento (limpo e engomado).</w:t>
      </w:r>
    </w:p>
    <w:p w:rsidR="00924DCD" w:rsidRPr="00836132" w:rsidRDefault="00924DCD" w:rsidP="00836132">
      <w:pPr>
        <w:jc w:val="both"/>
        <w:rPr>
          <w:color w:val="403152" w:themeColor="accent4" w:themeShade="80"/>
        </w:rPr>
      </w:pPr>
    </w:p>
    <w:sectPr w:rsidR="00924DCD" w:rsidRPr="00836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1A7D"/>
    <w:multiLevelType w:val="multilevel"/>
    <w:tmpl w:val="D326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32"/>
    <w:rsid w:val="00836132"/>
    <w:rsid w:val="009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PMAB</dc:creator>
  <cp:lastModifiedBy>PMAB</cp:lastModifiedBy>
  <cp:revision>1</cp:revision>
  <dcterms:created xsi:type="dcterms:W3CDTF">2017-01-06T16:16:00Z</dcterms:created>
  <dcterms:modified xsi:type="dcterms:W3CDTF">2017-01-06T16:17:00Z</dcterms:modified>
</cp:coreProperties>
</file>